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0F486FD0" w:rsidR="007B5029" w:rsidRPr="00531E75" w:rsidRDefault="007B5029"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02E38D54" wp14:editId="197B07E1">
            <wp:extent cx="5943600" cy="3954780"/>
            <wp:effectExtent l="0" t="0" r="0" b="762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2ACD133" w14:textId="7C67C3DC"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44BDDBFA"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0A14F7CF" w:rsidR="00531E75" w:rsidRPr="00531E75" w:rsidRDefault="00170F4B" w:rsidP="00531E75">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34"/>
          <w:szCs w:val="34"/>
        </w:rPr>
        <w:t xml:space="preserve">September </w:t>
      </w:r>
      <w:r w:rsidR="007B5029">
        <w:rPr>
          <w:rFonts w:ascii="Verdana" w:eastAsia="Times New Roman" w:hAnsi="Verdana" w:cs="Times New Roman"/>
          <w:b/>
          <w:bCs/>
          <w:color w:val="000000"/>
          <w:sz w:val="34"/>
          <w:szCs w:val="34"/>
        </w:rPr>
        <w:t>12</w:t>
      </w:r>
      <w:r>
        <w:rPr>
          <w:rFonts w:ascii="Verdana" w:eastAsia="Times New Roman" w:hAnsi="Verdana" w:cs="Times New Roman"/>
          <w:b/>
          <w:bCs/>
          <w:color w:val="000000"/>
          <w:sz w:val="34"/>
          <w:szCs w:val="34"/>
        </w:rPr>
        <w:t>,</w:t>
      </w:r>
      <w:r w:rsidR="00531E75" w:rsidRPr="00531E75">
        <w:rPr>
          <w:rFonts w:ascii="Verdana" w:eastAsia="Times New Roman" w:hAnsi="Verdana" w:cs="Times New Roman"/>
          <w:b/>
          <w:bCs/>
          <w:color w:val="000000"/>
          <w:sz w:val="34"/>
          <w:szCs w:val="34"/>
        </w:rPr>
        <w:t xml:space="preserve"> </w:t>
      </w:r>
      <w:proofErr w:type="gramStart"/>
      <w:r w:rsidR="00531E75" w:rsidRPr="00531E75">
        <w:rPr>
          <w:rFonts w:ascii="Verdana" w:eastAsia="Times New Roman" w:hAnsi="Verdana" w:cs="Times New Roman"/>
          <w:b/>
          <w:bCs/>
          <w:color w:val="000000"/>
          <w:sz w:val="34"/>
          <w:szCs w:val="34"/>
        </w:rPr>
        <w:t>2021</w:t>
      </w:r>
      <w:proofErr w:type="gramEnd"/>
      <w:r w:rsidR="00531E75" w:rsidRPr="00531E75">
        <w:rPr>
          <w:rFonts w:ascii="Verdana" w:eastAsia="Times New Roman" w:hAnsi="Verdana" w:cs="Times New Roman"/>
          <w:b/>
          <w:bCs/>
          <w:color w:val="000000"/>
          <w:sz w:val="34"/>
          <w:szCs w:val="34"/>
        </w:rPr>
        <w:t xml:space="preserve"> 9:30 a.m.</w:t>
      </w:r>
    </w:p>
    <w:p w14:paraId="1BCF4D92" w14:textId="77D64515" w:rsidR="00531E75" w:rsidRDefault="00531E75" w:rsidP="00531E75">
      <w:pPr>
        <w:spacing w:after="0" w:line="240" w:lineRule="auto"/>
        <w:jc w:val="center"/>
        <w:rPr>
          <w:rFonts w:ascii="Verdana" w:eastAsia="Times New Roman" w:hAnsi="Verdana" w:cs="Times New Roman"/>
          <w:b/>
          <w:bCs/>
          <w:color w:val="000000"/>
          <w:sz w:val="34"/>
          <w:szCs w:val="34"/>
        </w:rPr>
      </w:pPr>
      <w:r w:rsidRPr="00531E75">
        <w:rPr>
          <w:rFonts w:ascii="Verdana" w:eastAsia="Times New Roman" w:hAnsi="Verdana" w:cs="Times New Roman"/>
          <w:b/>
          <w:bCs/>
          <w:color w:val="000000"/>
          <w:sz w:val="34"/>
          <w:szCs w:val="34"/>
        </w:rPr>
        <w:t>Living In Community...</w:t>
      </w:r>
    </w:p>
    <w:p w14:paraId="72252E96" w14:textId="1779295B" w:rsidR="00531E75" w:rsidRDefault="00531E75" w:rsidP="00531E75">
      <w:pPr>
        <w:spacing w:after="0" w:line="240" w:lineRule="auto"/>
        <w:jc w:val="center"/>
        <w:rPr>
          <w:rFonts w:ascii="Verdana" w:eastAsia="Times New Roman" w:hAnsi="Verdana" w:cs="Times New Roman"/>
          <w:b/>
          <w:bCs/>
          <w:color w:val="000000"/>
          <w:sz w:val="34"/>
          <w:szCs w:val="34"/>
        </w:rPr>
      </w:pP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7777777" w:rsidR="007B5029" w:rsidRDefault="007B5029" w:rsidP="00531E75">
      <w:pPr>
        <w:spacing w:after="0" w:line="240" w:lineRule="auto"/>
        <w:jc w:val="center"/>
        <w:rPr>
          <w:rFonts w:ascii="Verdana" w:eastAsia="Times New Roman" w:hAnsi="Verdana" w:cs="Times New Roman"/>
          <w:b/>
          <w:bCs/>
          <w:color w:val="000000"/>
          <w:sz w:val="34"/>
          <w:szCs w:val="34"/>
        </w:rPr>
      </w:pPr>
    </w:p>
    <w:p w14:paraId="31931051" w14:textId="71E5B6EF" w:rsidR="00AF4D9E" w:rsidRDefault="00AF4D9E" w:rsidP="00531E75">
      <w:pPr>
        <w:spacing w:after="0" w:line="240" w:lineRule="auto"/>
        <w:jc w:val="center"/>
        <w:rPr>
          <w:rFonts w:ascii="Verdana" w:eastAsia="Times New Roman" w:hAnsi="Verdana" w:cs="Times New Roman"/>
          <w:b/>
          <w:bCs/>
          <w:color w:val="000000"/>
          <w:sz w:val="34"/>
          <w:szCs w:val="34"/>
        </w:rPr>
      </w:pPr>
    </w:p>
    <w:p w14:paraId="2A4773F5" w14:textId="77777777"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lastRenderedPageBreak/>
        <w:t xml:space="preserve">Words of Meditation - </w:t>
      </w:r>
      <w:r w:rsidRPr="002D49E7">
        <w:rPr>
          <w:rFonts w:ascii="Arial" w:eastAsia="Times New Roman" w:hAnsi="Arial" w:cs="Arial"/>
          <w:color w:val="000000"/>
          <w:sz w:val="26"/>
          <w:szCs w:val="26"/>
        </w:rPr>
        <w:t xml:space="preserve">The Writer of Ephesians encourages us in the epistle how to live out the Christian life. Yet the book begins with the promises and blessings of this kind of life; we are Adopted into a family, </w:t>
      </w:r>
      <w:proofErr w:type="gramStart"/>
      <w:r w:rsidRPr="002D49E7">
        <w:rPr>
          <w:rFonts w:ascii="Arial" w:eastAsia="Times New Roman" w:hAnsi="Arial" w:cs="Arial"/>
          <w:color w:val="000000"/>
          <w:sz w:val="26"/>
          <w:szCs w:val="26"/>
        </w:rPr>
        <w:t>Redeemed</w:t>
      </w:r>
      <w:proofErr w:type="gramEnd"/>
      <w:r w:rsidRPr="002D49E7">
        <w:rPr>
          <w:rFonts w:ascii="Arial" w:eastAsia="Times New Roman" w:hAnsi="Arial" w:cs="Arial"/>
          <w:color w:val="000000"/>
          <w:sz w:val="26"/>
          <w:szCs w:val="26"/>
        </w:rPr>
        <w:t xml:space="preserve"> by Christ and will receive an inheritance.</w:t>
      </w:r>
    </w:p>
    <w:p w14:paraId="12383E98"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12C616BA"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Welcome to Worship</w:t>
      </w:r>
      <w:r w:rsidRPr="002D49E7">
        <w:rPr>
          <w:rFonts w:ascii="Arial" w:eastAsia="Times New Roman" w:hAnsi="Arial" w:cs="Arial"/>
          <w:color w:val="000000"/>
        </w:rPr>
        <w:t xml:space="preserve"> </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 xml:space="preserve">Rev. Tina </w:t>
      </w:r>
      <w:proofErr w:type="spellStart"/>
      <w:r w:rsidRPr="002D49E7">
        <w:rPr>
          <w:rFonts w:ascii="Arial" w:eastAsia="Times New Roman" w:hAnsi="Arial" w:cs="Arial"/>
          <w:color w:val="000000"/>
          <w:sz w:val="26"/>
          <w:szCs w:val="26"/>
        </w:rPr>
        <w:t>Salvaneschi</w:t>
      </w:r>
      <w:proofErr w:type="spellEnd"/>
    </w:p>
    <w:p w14:paraId="54629850"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r>
      <w:r w:rsidRPr="002D49E7">
        <w:rPr>
          <w:rFonts w:ascii="Arial" w:eastAsia="Times New Roman" w:hAnsi="Arial" w:cs="Arial"/>
          <w:b/>
          <w:bCs/>
          <w:color w:val="000000"/>
          <w:sz w:val="26"/>
          <w:szCs w:val="26"/>
        </w:rPr>
        <w:t>Opening Prayer</w:t>
      </w:r>
    </w:p>
    <w:p w14:paraId="657A1E7C"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t>Release Children to Sunday School - Miss Kathy</w:t>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color w:val="000000"/>
          <w:sz w:val="26"/>
          <w:szCs w:val="26"/>
        </w:rPr>
        <w:t xml:space="preserve">   </w:t>
      </w:r>
      <w:r w:rsidRPr="002D49E7">
        <w:rPr>
          <w:rFonts w:ascii="Arial" w:eastAsia="Times New Roman" w:hAnsi="Arial" w:cs="Arial"/>
          <w:b/>
          <w:bCs/>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p>
    <w:p w14:paraId="18F06AB1"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Introit:</w:t>
      </w:r>
      <w:r w:rsidRPr="002D49E7">
        <w:rPr>
          <w:rFonts w:ascii="Arial" w:eastAsia="Times New Roman" w:hAnsi="Arial" w:cs="Arial"/>
          <w:color w:val="000000"/>
        </w:rPr>
        <w:t xml:space="preserve"> </w:t>
      </w:r>
      <w:r w:rsidRPr="002D49E7">
        <w:rPr>
          <w:rFonts w:ascii="Arial" w:eastAsia="Times New Roman" w:hAnsi="Arial" w:cs="Arial"/>
          <w:i/>
          <w:iCs/>
          <w:color w:val="000000"/>
          <w:sz w:val="26"/>
          <w:szCs w:val="26"/>
        </w:rPr>
        <w:t>God, Who Stretched the Spangled Heavens (Hymn #24, V 1)</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p>
    <w:p w14:paraId="5A39D480"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 xml:space="preserve"> Ryan Phillips, Choir Director</w:t>
      </w:r>
    </w:p>
    <w:p w14:paraId="779A2849"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70086709"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Hymn:  </w:t>
      </w:r>
      <w:r w:rsidRPr="002D49E7">
        <w:rPr>
          <w:rFonts w:ascii="Arial" w:eastAsia="Times New Roman" w:hAnsi="Arial" w:cs="Arial"/>
          <w:i/>
          <w:iCs/>
          <w:color w:val="000000"/>
          <w:sz w:val="26"/>
          <w:szCs w:val="26"/>
        </w:rPr>
        <w:t>Take Up Your Cross, the Savior Said (Hymn #718)</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Ryan Phillips, Choir Director</w:t>
      </w:r>
    </w:p>
    <w:p w14:paraId="0D65C17A"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13BC2CE1"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Call to Worship:</w:t>
      </w:r>
      <w:proofErr w:type="gramStart"/>
      <w:r w:rsidRPr="002D49E7">
        <w:rPr>
          <w:rFonts w:ascii="Arial" w:eastAsia="Times New Roman" w:hAnsi="Arial" w:cs="Arial"/>
          <w:b/>
          <w:bCs/>
          <w:color w:val="000000"/>
          <w:sz w:val="26"/>
          <w:szCs w:val="26"/>
        </w:rPr>
        <w:tab/>
      </w:r>
      <w:r w:rsidRPr="002D49E7">
        <w:rPr>
          <w:rFonts w:ascii="Arial" w:eastAsia="Times New Roman" w:hAnsi="Arial" w:cs="Arial"/>
          <w:color w:val="000000"/>
          <w:sz w:val="26"/>
          <w:szCs w:val="26"/>
        </w:rPr>
        <w:t>  Lay</w:t>
      </w:r>
      <w:proofErr w:type="gramEnd"/>
      <w:r w:rsidRPr="002D49E7">
        <w:rPr>
          <w:rFonts w:ascii="Arial" w:eastAsia="Times New Roman" w:hAnsi="Arial" w:cs="Arial"/>
          <w:color w:val="000000"/>
          <w:sz w:val="26"/>
          <w:szCs w:val="26"/>
        </w:rPr>
        <w:t xml:space="preserve"> Leader, Cindy Johnston</w:t>
      </w:r>
    </w:p>
    <w:p w14:paraId="3512791F"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20BD7BBF"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People:  Merciful God,</w:t>
      </w:r>
    </w:p>
    <w:p w14:paraId="20410DEE"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We come before You with praise and thanksgiving!</w:t>
      </w:r>
    </w:p>
    <w:p w14:paraId="7AC01822"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Through Jesus Christ, </w:t>
      </w:r>
    </w:p>
    <w:p w14:paraId="366AC4CB"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You have lavished on us every spiritual blessing </w:t>
      </w:r>
    </w:p>
    <w:p w14:paraId="390C5DB6"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we could possibly imagine!</w:t>
      </w:r>
    </w:p>
    <w:p w14:paraId="2A73F146"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3CFBE252"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Leader:  Before the world was created,</w:t>
      </w:r>
    </w:p>
    <w:p w14:paraId="2626401A"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You already knew us and loved us.</w:t>
      </w:r>
    </w:p>
    <w:p w14:paraId="2475F6E5"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You adopted us as your own children,</w:t>
      </w:r>
    </w:p>
    <w:p w14:paraId="5C8D73AD"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and redeemed us through the blood of Christ.</w:t>
      </w:r>
    </w:p>
    <w:p w14:paraId="399B8E70"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Even more, you have made us your heirs,</w:t>
      </w:r>
    </w:p>
    <w:p w14:paraId="1FB42952"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and given us your own Spirit as a sign and guarantee.</w:t>
      </w:r>
    </w:p>
    <w:p w14:paraId="5DA1DEF7"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How we praise you!</w:t>
      </w:r>
    </w:p>
    <w:p w14:paraId="25F3A211"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0E9D3514"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People: Open our hearts and minds to Your presence among us here.</w:t>
      </w:r>
    </w:p>
    <w:p w14:paraId="4009FE02" w14:textId="134F2DA4"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May our worship this morning bring You </w:t>
      </w:r>
      <w:r w:rsidRPr="002D49E7">
        <w:rPr>
          <w:rFonts w:ascii="Arial" w:eastAsia="Times New Roman" w:hAnsi="Arial" w:cs="Arial"/>
          <w:b/>
          <w:bCs/>
          <w:color w:val="000000"/>
          <w:sz w:val="26"/>
          <w:szCs w:val="26"/>
        </w:rPr>
        <w:t>honor</w:t>
      </w:r>
      <w:r>
        <w:rPr>
          <w:rFonts w:ascii="Arial" w:eastAsia="Times New Roman" w:hAnsi="Arial" w:cs="Arial"/>
          <w:b/>
          <w:bCs/>
          <w:color w:val="000000"/>
          <w:sz w:val="26"/>
          <w:szCs w:val="26"/>
        </w:rPr>
        <w:t xml:space="preserve"> </w:t>
      </w:r>
      <w:r w:rsidRPr="002D49E7">
        <w:rPr>
          <w:rFonts w:ascii="Arial" w:eastAsia="Times New Roman" w:hAnsi="Arial" w:cs="Arial"/>
          <w:b/>
          <w:bCs/>
          <w:color w:val="000000"/>
          <w:sz w:val="26"/>
          <w:szCs w:val="26"/>
        </w:rPr>
        <w:t>and glory,</w:t>
      </w:r>
    </w:p>
    <w:p w14:paraId="5A625FFA"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for You alone are worthy of our praise.</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p>
    <w:p w14:paraId="0B08DE14"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6E3C5A16"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People: Amen</w:t>
      </w:r>
    </w:p>
    <w:p w14:paraId="1C59005F"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1D6FF216" w14:textId="0E9AE64F"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Birthdays</w:t>
      </w:r>
      <w:r w:rsidRPr="002D49E7">
        <w:rPr>
          <w:rFonts w:ascii="Arial" w:eastAsia="Times New Roman" w:hAnsi="Arial" w:cs="Arial"/>
          <w:b/>
          <w:bCs/>
          <w:color w:val="000000"/>
          <w:sz w:val="26"/>
          <w:szCs w:val="26"/>
        </w:rPr>
        <w:t xml:space="preserve"> and Anniversaries </w:t>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2D49E7">
        <w:rPr>
          <w:rFonts w:ascii="Arial" w:eastAsia="Times New Roman" w:hAnsi="Arial" w:cs="Arial"/>
          <w:color w:val="000000"/>
          <w:sz w:val="26"/>
          <w:szCs w:val="26"/>
        </w:rPr>
        <w:t>Alfonso Valenzuela</w:t>
      </w:r>
    </w:p>
    <w:p w14:paraId="6AA70AF5"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r>
      <w:r w:rsidRPr="002D49E7">
        <w:rPr>
          <w:rFonts w:ascii="Arial" w:eastAsia="Times New Roman" w:hAnsi="Arial" w:cs="Arial"/>
          <w:b/>
          <w:bCs/>
          <w:color w:val="000000"/>
          <w:sz w:val="26"/>
          <w:szCs w:val="26"/>
        </w:rPr>
        <w:t>Celebrations, Joys and Concerns</w:t>
      </w:r>
      <w:r w:rsidRPr="002D49E7">
        <w:rPr>
          <w:rFonts w:ascii="Arial" w:eastAsia="Times New Roman" w:hAnsi="Arial" w:cs="Arial"/>
          <w:color w:val="000000"/>
        </w:rPr>
        <w:t xml:space="preserve"> </w:t>
      </w:r>
      <w:r w:rsidRPr="002D49E7">
        <w:rPr>
          <w:rFonts w:ascii="Arial" w:eastAsia="Times New Roman" w:hAnsi="Arial" w:cs="Arial"/>
          <w:color w:val="000000"/>
        </w:rPr>
        <w:tab/>
      </w:r>
      <w:r w:rsidRPr="002D49E7">
        <w:rPr>
          <w:rFonts w:ascii="Arial" w:eastAsia="Times New Roman" w:hAnsi="Arial" w:cs="Arial"/>
          <w:color w:val="000000"/>
        </w:rPr>
        <w:tab/>
      </w:r>
      <w:r w:rsidRPr="002D49E7">
        <w:rPr>
          <w:rFonts w:ascii="Arial" w:eastAsia="Times New Roman" w:hAnsi="Arial" w:cs="Arial"/>
          <w:color w:val="000000"/>
          <w:sz w:val="26"/>
          <w:szCs w:val="26"/>
        </w:rPr>
        <w:t xml:space="preserve">Rev. Tina </w:t>
      </w:r>
      <w:proofErr w:type="spellStart"/>
      <w:r w:rsidRPr="002D49E7">
        <w:rPr>
          <w:rFonts w:ascii="Arial" w:eastAsia="Times New Roman" w:hAnsi="Arial" w:cs="Arial"/>
          <w:color w:val="000000"/>
          <w:sz w:val="26"/>
          <w:szCs w:val="26"/>
        </w:rPr>
        <w:t>Salvaneschi</w:t>
      </w:r>
      <w:proofErr w:type="spellEnd"/>
    </w:p>
    <w:p w14:paraId="255C5875"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ab/>
      </w:r>
      <w:r w:rsidRPr="002D49E7">
        <w:rPr>
          <w:rFonts w:ascii="Arial" w:eastAsia="Times New Roman" w:hAnsi="Arial" w:cs="Arial"/>
          <w:b/>
          <w:bCs/>
          <w:color w:val="000000"/>
          <w:sz w:val="26"/>
          <w:szCs w:val="26"/>
        </w:rPr>
        <w:tab/>
      </w:r>
      <w:r w:rsidRPr="002D49E7">
        <w:rPr>
          <w:rFonts w:ascii="Arial" w:eastAsia="Times New Roman" w:hAnsi="Arial" w:cs="Arial"/>
          <w:color w:val="000000"/>
          <w:sz w:val="26"/>
          <w:szCs w:val="26"/>
        </w:rPr>
        <w:t>The People of the Congregation Share Joys and Concerns</w:t>
      </w:r>
    </w:p>
    <w:p w14:paraId="62BA5938"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02EF3EA8" w14:textId="77777777" w:rsidR="002D49E7" w:rsidRDefault="002D49E7" w:rsidP="002D49E7">
      <w:pPr>
        <w:spacing w:after="0" w:line="240" w:lineRule="auto"/>
        <w:rPr>
          <w:rFonts w:ascii="Arial" w:eastAsia="Times New Roman" w:hAnsi="Arial" w:cs="Arial"/>
          <w:b/>
          <w:bCs/>
          <w:color w:val="000000"/>
          <w:sz w:val="26"/>
          <w:szCs w:val="26"/>
        </w:rPr>
      </w:pPr>
    </w:p>
    <w:p w14:paraId="468708FF" w14:textId="77777777" w:rsidR="002D49E7" w:rsidRDefault="002D49E7" w:rsidP="002D49E7">
      <w:pPr>
        <w:spacing w:after="0" w:line="240" w:lineRule="auto"/>
        <w:rPr>
          <w:rFonts w:ascii="Arial" w:eastAsia="Times New Roman" w:hAnsi="Arial" w:cs="Arial"/>
          <w:b/>
          <w:bCs/>
          <w:color w:val="000000"/>
          <w:sz w:val="26"/>
          <w:szCs w:val="26"/>
        </w:rPr>
      </w:pPr>
    </w:p>
    <w:p w14:paraId="1BAE1E56" w14:textId="77777777" w:rsidR="002D49E7" w:rsidRDefault="002D49E7" w:rsidP="002D49E7">
      <w:pPr>
        <w:spacing w:after="0" w:line="240" w:lineRule="auto"/>
        <w:rPr>
          <w:rFonts w:ascii="Arial" w:eastAsia="Times New Roman" w:hAnsi="Arial" w:cs="Arial"/>
          <w:b/>
          <w:bCs/>
          <w:color w:val="000000"/>
          <w:sz w:val="26"/>
          <w:szCs w:val="26"/>
        </w:rPr>
      </w:pPr>
    </w:p>
    <w:p w14:paraId="21FD9595" w14:textId="457103DD"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lastRenderedPageBreak/>
        <w:t>...The Lord’s Prayer </w:t>
      </w:r>
    </w:p>
    <w:p w14:paraId="18603F9C" w14:textId="77777777"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People:</w:t>
      </w:r>
      <w:r w:rsidRPr="002D49E7">
        <w:rPr>
          <w:rFonts w:ascii="Arial" w:eastAsia="Times New Roman" w:hAnsi="Arial" w:cs="Arial"/>
          <w:color w:val="000000"/>
          <w:sz w:val="26"/>
          <w:szCs w:val="26"/>
        </w:rPr>
        <w:t xml:space="preserve">  Our Father, who art in heaven, hallowed be thy name.  Thy kingdom </w:t>
      </w:r>
      <w:proofErr w:type="gramStart"/>
      <w:r w:rsidRPr="002D49E7">
        <w:rPr>
          <w:rFonts w:ascii="Arial" w:eastAsia="Times New Roman" w:hAnsi="Arial" w:cs="Arial"/>
          <w:color w:val="000000"/>
          <w:sz w:val="26"/>
          <w:szCs w:val="26"/>
        </w:rPr>
        <w:t>come,</w:t>
      </w:r>
      <w:proofErr w:type="gramEnd"/>
      <w:r w:rsidRPr="002D49E7">
        <w:rPr>
          <w:rFonts w:ascii="Arial" w:eastAsia="Times New Roman" w:hAnsi="Arial" w:cs="Arial"/>
          <w:color w:val="000000"/>
          <w:sz w:val="26"/>
          <w:szCs w:val="26"/>
        </w:rPr>
        <w:t xml:space="preserve"> thy will be done on earth as it is in heaven.  Give us this day our daily </w:t>
      </w:r>
      <w:proofErr w:type="gramStart"/>
      <w:r w:rsidRPr="002D49E7">
        <w:rPr>
          <w:rFonts w:ascii="Arial" w:eastAsia="Times New Roman" w:hAnsi="Arial" w:cs="Arial"/>
          <w:color w:val="000000"/>
          <w:sz w:val="26"/>
          <w:szCs w:val="26"/>
        </w:rPr>
        <w:t>bread, and</w:t>
      </w:r>
      <w:proofErr w:type="gramEnd"/>
      <w:r w:rsidRPr="002D49E7">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3F750C47"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0864DA03" w14:textId="77777777" w:rsidR="002D49E7" w:rsidRP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Anthem: </w:t>
      </w:r>
      <w:r w:rsidRPr="002D49E7">
        <w:rPr>
          <w:rFonts w:ascii="Arial" w:eastAsia="Times New Roman" w:hAnsi="Arial" w:cs="Arial"/>
          <w:i/>
          <w:iCs/>
          <w:color w:val="000000"/>
          <w:sz w:val="26"/>
          <w:szCs w:val="26"/>
        </w:rPr>
        <w:t> Canticle of Hope</w:t>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t>Chancel Choir</w:t>
      </w:r>
    </w:p>
    <w:p w14:paraId="200C4CE1" w14:textId="77777777" w:rsidR="002D49E7" w:rsidRP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Tithes and Offering:  Prayer</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 xml:space="preserve">Rev. Tina </w:t>
      </w:r>
      <w:proofErr w:type="spellStart"/>
      <w:r w:rsidRPr="002D49E7">
        <w:rPr>
          <w:rFonts w:ascii="Arial" w:eastAsia="Times New Roman" w:hAnsi="Arial" w:cs="Arial"/>
          <w:color w:val="000000"/>
          <w:sz w:val="26"/>
          <w:szCs w:val="26"/>
        </w:rPr>
        <w:t>Salvaneschi</w:t>
      </w:r>
      <w:proofErr w:type="spellEnd"/>
    </w:p>
    <w:p w14:paraId="12EE1887"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   </w:t>
      </w:r>
      <w:r w:rsidRPr="002D49E7">
        <w:rPr>
          <w:rFonts w:ascii="Arial" w:eastAsia="Times New Roman" w:hAnsi="Arial" w:cs="Arial"/>
          <w:color w:val="000000"/>
          <w:sz w:val="26"/>
          <w:szCs w:val="26"/>
        </w:rPr>
        <w:tab/>
        <w:t>(</w:t>
      </w:r>
      <w:proofErr w:type="gramStart"/>
      <w:r w:rsidRPr="002D49E7">
        <w:rPr>
          <w:rFonts w:ascii="Arial" w:eastAsia="Times New Roman" w:hAnsi="Arial" w:cs="Arial"/>
          <w:color w:val="000000"/>
          <w:sz w:val="26"/>
          <w:szCs w:val="26"/>
        </w:rPr>
        <w:t>option</w:t>
      </w:r>
      <w:proofErr w:type="gramEnd"/>
      <w:r w:rsidRPr="002D49E7">
        <w:rPr>
          <w:rFonts w:ascii="Arial" w:eastAsia="Times New Roman" w:hAnsi="Arial" w:cs="Arial"/>
          <w:color w:val="000000"/>
          <w:sz w:val="26"/>
          <w:szCs w:val="26"/>
        </w:rPr>
        <w:t>: Place you index card with a private prayer for Pastor)</w:t>
      </w:r>
    </w:p>
    <w:p w14:paraId="532F9CC7"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t>(</w:t>
      </w:r>
      <w:proofErr w:type="gramStart"/>
      <w:r w:rsidRPr="002D49E7">
        <w:rPr>
          <w:rFonts w:ascii="Arial" w:eastAsia="Times New Roman" w:hAnsi="Arial" w:cs="Arial"/>
          <w:color w:val="000000"/>
          <w:sz w:val="26"/>
          <w:szCs w:val="26"/>
        </w:rPr>
        <w:t>option</w:t>
      </w:r>
      <w:proofErr w:type="gramEnd"/>
      <w:r w:rsidRPr="002D49E7">
        <w:rPr>
          <w:rFonts w:ascii="Arial" w:eastAsia="Times New Roman" w:hAnsi="Arial" w:cs="Arial"/>
          <w:color w:val="000000"/>
          <w:sz w:val="26"/>
          <w:szCs w:val="26"/>
        </w:rPr>
        <w:t xml:space="preserve">: write on index card a word or two what giving to God means to you </w:t>
      </w:r>
      <w:r w:rsidRPr="002D49E7">
        <w:rPr>
          <w:rFonts w:ascii="Arial" w:eastAsia="Times New Roman" w:hAnsi="Arial" w:cs="Arial"/>
          <w:color w:val="000000"/>
          <w:sz w:val="26"/>
          <w:szCs w:val="26"/>
        </w:rPr>
        <w:tab/>
        <w:t>place index cards in plate)</w:t>
      </w:r>
      <w:r w:rsidRPr="002D49E7">
        <w:rPr>
          <w:rFonts w:ascii="Arial" w:eastAsia="Times New Roman" w:hAnsi="Arial" w:cs="Arial"/>
          <w:color w:val="000000"/>
          <w:sz w:val="26"/>
          <w:szCs w:val="26"/>
        </w:rPr>
        <w:tab/>
      </w:r>
    </w:p>
    <w:p w14:paraId="649E5ECC"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p>
    <w:p w14:paraId="2AA7B684"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Offertory Music:  </w:t>
      </w:r>
      <w:r w:rsidRPr="002D49E7">
        <w:rPr>
          <w:rFonts w:ascii="Arial" w:eastAsia="Times New Roman" w:hAnsi="Arial" w:cs="Arial"/>
          <w:color w:val="000000"/>
          <w:sz w:val="26"/>
          <w:szCs w:val="26"/>
        </w:rPr>
        <w:tab/>
      </w:r>
      <w:r w:rsidRPr="002D49E7">
        <w:rPr>
          <w:rFonts w:ascii="Arial" w:eastAsia="Times New Roman" w:hAnsi="Arial" w:cs="Arial"/>
          <w:i/>
          <w:iCs/>
          <w:color w:val="000000"/>
          <w:sz w:val="26"/>
          <w:szCs w:val="26"/>
        </w:rPr>
        <w:t>I will Give Thanks</w:t>
      </w:r>
      <w:r w:rsidRPr="002D49E7">
        <w:rPr>
          <w:rFonts w:ascii="Arial" w:eastAsia="Times New Roman" w:hAnsi="Arial" w:cs="Arial"/>
          <w:i/>
          <w:iCs/>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Gail Schumacher</w:t>
      </w:r>
    </w:p>
    <w:p w14:paraId="7F11A9D6"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Dr. Astrid Chan</w:t>
      </w:r>
    </w:p>
    <w:p w14:paraId="63AD664F" w14:textId="77777777" w:rsidR="002D49E7" w:rsidRP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Scripture Reading:   </w:t>
      </w:r>
      <w:r w:rsidRPr="002D49E7">
        <w:rPr>
          <w:rFonts w:ascii="Arial" w:eastAsia="Times New Roman" w:hAnsi="Arial" w:cs="Arial"/>
          <w:color w:val="000000"/>
          <w:sz w:val="26"/>
          <w:szCs w:val="26"/>
        </w:rPr>
        <w:t>Lay Leader, Cindy Johnston</w:t>
      </w:r>
    </w:p>
    <w:p w14:paraId="0E3AD060"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8"/>
          <w:szCs w:val="28"/>
        </w:rPr>
        <w:t>Ephesians 4:3-9</w:t>
      </w:r>
    </w:p>
    <w:p w14:paraId="0158A707" w14:textId="77777777"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color w:val="000000"/>
          <w:sz w:val="28"/>
          <w:szCs w:val="28"/>
        </w:rPr>
        <w:tab/>
      </w:r>
      <w:r w:rsidRPr="002D49E7">
        <w:rPr>
          <w:rFonts w:ascii="Arial" w:eastAsia="Times New Roman" w:hAnsi="Arial" w:cs="Arial"/>
          <w:b/>
          <w:bCs/>
          <w:color w:val="000000"/>
          <w:sz w:val="28"/>
          <w:szCs w:val="28"/>
        </w:rPr>
        <w:t>3 </w:t>
      </w:r>
      <w:r w:rsidRPr="002D49E7">
        <w:rPr>
          <w:rFonts w:ascii="Arial" w:eastAsia="Times New Roman" w:hAnsi="Arial" w:cs="Arial"/>
          <w:color w:val="000000"/>
          <w:sz w:val="28"/>
          <w:szCs w:val="28"/>
        </w:rPr>
        <w:t xml:space="preserve">Blessed </w:t>
      </w:r>
      <w:r w:rsidRPr="002D49E7">
        <w:rPr>
          <w:rFonts w:ascii="Arial" w:eastAsia="Times New Roman" w:hAnsi="Arial" w:cs="Arial"/>
          <w:i/>
          <w:iCs/>
          <w:color w:val="000000"/>
          <w:sz w:val="28"/>
          <w:szCs w:val="28"/>
        </w:rPr>
        <w:t>be</w:t>
      </w:r>
      <w:r w:rsidRPr="002D49E7">
        <w:rPr>
          <w:rFonts w:ascii="Arial" w:eastAsia="Times New Roman" w:hAnsi="Arial" w:cs="Arial"/>
          <w:color w:val="000000"/>
          <w:sz w:val="28"/>
          <w:szCs w:val="28"/>
        </w:rPr>
        <w:t xml:space="preserve"> the God and Father of our Lord Jesus Christ, who has blessed us with every spiritual blessing in the heavenly </w:t>
      </w:r>
      <w:r w:rsidRPr="002D49E7">
        <w:rPr>
          <w:rFonts w:ascii="Arial" w:eastAsia="Times New Roman" w:hAnsi="Arial" w:cs="Arial"/>
          <w:i/>
          <w:iCs/>
          <w:color w:val="000000"/>
          <w:sz w:val="28"/>
          <w:szCs w:val="28"/>
        </w:rPr>
        <w:t>places</w:t>
      </w:r>
      <w:r w:rsidRPr="002D49E7">
        <w:rPr>
          <w:rFonts w:ascii="Arial" w:eastAsia="Times New Roman" w:hAnsi="Arial" w:cs="Arial"/>
          <w:color w:val="000000"/>
          <w:sz w:val="28"/>
          <w:szCs w:val="28"/>
        </w:rPr>
        <w:t xml:space="preserve"> in Christ, </w:t>
      </w:r>
      <w:r w:rsidRPr="002D49E7">
        <w:rPr>
          <w:rFonts w:ascii="Arial" w:eastAsia="Times New Roman" w:hAnsi="Arial" w:cs="Arial"/>
          <w:b/>
          <w:bCs/>
          <w:color w:val="000000"/>
          <w:sz w:val="28"/>
          <w:szCs w:val="28"/>
        </w:rPr>
        <w:t>4 </w:t>
      </w:r>
      <w:r w:rsidRPr="002D49E7">
        <w:rPr>
          <w:rFonts w:ascii="Arial" w:eastAsia="Times New Roman" w:hAnsi="Arial" w:cs="Arial"/>
          <w:color w:val="000000"/>
          <w:sz w:val="28"/>
          <w:szCs w:val="28"/>
        </w:rPr>
        <w:t xml:space="preserve">just as He chose us in Him before the foundation of the world, that we should be holy and without blame before Him in love, </w:t>
      </w:r>
      <w:r w:rsidRPr="002D49E7">
        <w:rPr>
          <w:rFonts w:ascii="Arial" w:eastAsia="Times New Roman" w:hAnsi="Arial" w:cs="Arial"/>
          <w:b/>
          <w:bCs/>
          <w:color w:val="000000"/>
          <w:sz w:val="28"/>
          <w:szCs w:val="28"/>
        </w:rPr>
        <w:t>5 </w:t>
      </w:r>
      <w:r w:rsidRPr="002D49E7">
        <w:rPr>
          <w:rFonts w:ascii="Arial" w:eastAsia="Times New Roman" w:hAnsi="Arial" w:cs="Arial"/>
          <w:color w:val="000000"/>
          <w:sz w:val="28"/>
          <w:szCs w:val="28"/>
        </w:rPr>
        <w:t xml:space="preserve">having predestined us to adoption as sons by Jesus Christ to Himself, according to the good pleasure of His will, </w:t>
      </w:r>
      <w:r w:rsidRPr="002D49E7">
        <w:rPr>
          <w:rFonts w:ascii="Arial" w:eastAsia="Times New Roman" w:hAnsi="Arial" w:cs="Arial"/>
          <w:b/>
          <w:bCs/>
          <w:color w:val="000000"/>
          <w:sz w:val="28"/>
          <w:szCs w:val="28"/>
        </w:rPr>
        <w:t>6 </w:t>
      </w:r>
      <w:r w:rsidRPr="002D49E7">
        <w:rPr>
          <w:rFonts w:ascii="Arial" w:eastAsia="Times New Roman" w:hAnsi="Arial" w:cs="Arial"/>
          <w:color w:val="000000"/>
          <w:sz w:val="28"/>
          <w:szCs w:val="28"/>
        </w:rPr>
        <w:t>to the praise of the glory of His grace, by which He made us accepted in the Beloved </w:t>
      </w:r>
    </w:p>
    <w:p w14:paraId="410C7B34" w14:textId="77777777"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color w:val="000000"/>
          <w:sz w:val="28"/>
          <w:szCs w:val="28"/>
        </w:rPr>
        <w:tab/>
      </w:r>
      <w:r w:rsidRPr="002D49E7">
        <w:rPr>
          <w:rFonts w:ascii="Arial" w:eastAsia="Times New Roman" w:hAnsi="Arial" w:cs="Arial"/>
          <w:b/>
          <w:bCs/>
          <w:color w:val="000000"/>
          <w:sz w:val="28"/>
          <w:szCs w:val="28"/>
        </w:rPr>
        <w:t>7 </w:t>
      </w:r>
      <w:r w:rsidRPr="002D49E7">
        <w:rPr>
          <w:rFonts w:ascii="Arial" w:eastAsia="Times New Roman" w:hAnsi="Arial" w:cs="Arial"/>
          <w:color w:val="000000"/>
          <w:sz w:val="28"/>
          <w:szCs w:val="28"/>
        </w:rPr>
        <w:t xml:space="preserve">In Him we have redemption through His blood (His life), the forgiveness of sins, according to the riches of His grace </w:t>
      </w:r>
      <w:r w:rsidRPr="002D49E7">
        <w:rPr>
          <w:rFonts w:ascii="Arial" w:eastAsia="Times New Roman" w:hAnsi="Arial" w:cs="Arial"/>
          <w:b/>
          <w:bCs/>
          <w:color w:val="000000"/>
          <w:sz w:val="28"/>
          <w:szCs w:val="28"/>
        </w:rPr>
        <w:t>8 </w:t>
      </w:r>
      <w:r w:rsidRPr="002D49E7">
        <w:rPr>
          <w:rFonts w:ascii="Arial" w:eastAsia="Times New Roman" w:hAnsi="Arial" w:cs="Arial"/>
          <w:color w:val="000000"/>
          <w:sz w:val="28"/>
          <w:szCs w:val="28"/>
        </w:rPr>
        <w:t xml:space="preserve">which He made to abound toward us in all wisdom and prudence, </w:t>
      </w:r>
      <w:r w:rsidRPr="002D49E7">
        <w:rPr>
          <w:rFonts w:ascii="Arial" w:eastAsia="Times New Roman" w:hAnsi="Arial" w:cs="Arial"/>
          <w:b/>
          <w:bCs/>
          <w:color w:val="000000"/>
          <w:sz w:val="28"/>
          <w:szCs w:val="28"/>
        </w:rPr>
        <w:t>9 </w:t>
      </w:r>
      <w:r w:rsidRPr="002D49E7">
        <w:rPr>
          <w:rFonts w:ascii="Arial" w:eastAsia="Times New Roman" w:hAnsi="Arial" w:cs="Arial"/>
          <w:color w:val="000000"/>
          <w:sz w:val="28"/>
          <w:szCs w:val="28"/>
        </w:rPr>
        <w:t>having made known to us the mystery of His will, according to His good pleasure which He purposed in Himself.</w:t>
      </w:r>
    </w:p>
    <w:p w14:paraId="16DF548F"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8"/>
          <w:szCs w:val="28"/>
        </w:rPr>
        <w:tab/>
      </w:r>
    </w:p>
    <w:p w14:paraId="10BBA8A6"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8"/>
          <w:szCs w:val="28"/>
        </w:rPr>
        <w:t>Ephesians 2:8-10</w:t>
      </w:r>
    </w:p>
    <w:p w14:paraId="0A41B2B6" w14:textId="77777777" w:rsidR="002D49E7" w:rsidRPr="002D49E7" w:rsidRDefault="002D49E7" w:rsidP="002D49E7">
      <w:pPr>
        <w:spacing w:after="0" w:line="240" w:lineRule="auto"/>
        <w:jc w:val="both"/>
        <w:rPr>
          <w:rFonts w:ascii="Times New Roman" w:eastAsia="Times New Roman" w:hAnsi="Times New Roman" w:cs="Times New Roman"/>
          <w:sz w:val="24"/>
          <w:szCs w:val="24"/>
        </w:rPr>
      </w:pPr>
      <w:r w:rsidRPr="002D49E7">
        <w:rPr>
          <w:rFonts w:ascii="Arial" w:eastAsia="Times New Roman" w:hAnsi="Arial" w:cs="Arial"/>
          <w:color w:val="000000"/>
          <w:sz w:val="28"/>
          <w:szCs w:val="28"/>
        </w:rPr>
        <w:tab/>
      </w:r>
      <w:r w:rsidRPr="002D49E7">
        <w:rPr>
          <w:rFonts w:ascii="Arial" w:eastAsia="Times New Roman" w:hAnsi="Arial" w:cs="Arial"/>
          <w:b/>
          <w:bCs/>
          <w:color w:val="000000"/>
          <w:sz w:val="28"/>
          <w:szCs w:val="28"/>
        </w:rPr>
        <w:t>8 </w:t>
      </w:r>
      <w:r w:rsidRPr="002D49E7">
        <w:rPr>
          <w:rFonts w:ascii="Arial" w:eastAsia="Times New Roman" w:hAnsi="Arial" w:cs="Arial"/>
          <w:color w:val="000000"/>
          <w:sz w:val="28"/>
          <w:szCs w:val="28"/>
        </w:rPr>
        <w:t xml:space="preserve">For by grace you have been saved through faith, and that not of yourselves; </w:t>
      </w:r>
      <w:r w:rsidRPr="002D49E7">
        <w:rPr>
          <w:rFonts w:ascii="Arial" w:eastAsia="Times New Roman" w:hAnsi="Arial" w:cs="Arial"/>
          <w:i/>
          <w:iCs/>
          <w:color w:val="000000"/>
          <w:sz w:val="28"/>
          <w:szCs w:val="28"/>
        </w:rPr>
        <w:t>it is</w:t>
      </w:r>
      <w:r w:rsidRPr="002D49E7">
        <w:rPr>
          <w:rFonts w:ascii="Arial" w:eastAsia="Times New Roman" w:hAnsi="Arial" w:cs="Arial"/>
          <w:color w:val="000000"/>
          <w:sz w:val="28"/>
          <w:szCs w:val="28"/>
        </w:rPr>
        <w:t xml:space="preserve"> the gift of God, </w:t>
      </w:r>
      <w:r w:rsidRPr="002D49E7">
        <w:rPr>
          <w:rFonts w:ascii="Arial" w:eastAsia="Times New Roman" w:hAnsi="Arial" w:cs="Arial"/>
          <w:b/>
          <w:bCs/>
          <w:color w:val="000000"/>
          <w:sz w:val="28"/>
          <w:szCs w:val="28"/>
        </w:rPr>
        <w:t>9 </w:t>
      </w:r>
      <w:r w:rsidRPr="002D49E7">
        <w:rPr>
          <w:rFonts w:ascii="Arial" w:eastAsia="Times New Roman" w:hAnsi="Arial" w:cs="Arial"/>
          <w:color w:val="000000"/>
          <w:sz w:val="28"/>
          <w:szCs w:val="28"/>
        </w:rPr>
        <w:t xml:space="preserve">not of works, lest anyone should boast. </w:t>
      </w:r>
      <w:r w:rsidRPr="002D49E7">
        <w:rPr>
          <w:rFonts w:ascii="Arial" w:eastAsia="Times New Roman" w:hAnsi="Arial" w:cs="Arial"/>
          <w:b/>
          <w:bCs/>
          <w:color w:val="000000"/>
          <w:sz w:val="28"/>
          <w:szCs w:val="28"/>
        </w:rPr>
        <w:t>10 </w:t>
      </w:r>
      <w:r w:rsidRPr="002D49E7">
        <w:rPr>
          <w:rFonts w:ascii="Arial" w:eastAsia="Times New Roman" w:hAnsi="Arial" w:cs="Arial"/>
          <w:color w:val="000000"/>
          <w:sz w:val="28"/>
          <w:szCs w:val="28"/>
        </w:rPr>
        <w:t>For we are His workmanship, created in Christ Jesus for good works, which God prepared beforehand that we should walk in them.</w:t>
      </w:r>
    </w:p>
    <w:p w14:paraId="1571B1C2"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45BD1773" w14:textId="77777777" w:rsidR="002D49E7" w:rsidRPr="002D49E7" w:rsidRDefault="002D49E7" w:rsidP="002D49E7">
      <w:pPr>
        <w:spacing w:after="0" w:line="240" w:lineRule="auto"/>
        <w:rPr>
          <w:rFonts w:ascii="Times New Roman" w:eastAsia="Times New Roman" w:hAnsi="Times New Roman" w:cs="Times New Roman"/>
          <w:sz w:val="24"/>
          <w:szCs w:val="24"/>
        </w:rPr>
      </w:pPr>
      <w:r w:rsidRPr="002D49E7">
        <w:rPr>
          <w:rFonts w:ascii="Arial" w:eastAsia="Times New Roman" w:hAnsi="Arial" w:cs="Arial"/>
          <w:color w:val="000000"/>
          <w:sz w:val="28"/>
          <w:szCs w:val="28"/>
        </w:rPr>
        <w:t xml:space="preserve">Leader:  This is the Word of the Lord.     </w:t>
      </w:r>
      <w:r w:rsidRPr="002D49E7">
        <w:rPr>
          <w:rFonts w:ascii="Arial" w:eastAsia="Times New Roman" w:hAnsi="Arial" w:cs="Arial"/>
          <w:b/>
          <w:bCs/>
          <w:color w:val="000000"/>
          <w:sz w:val="28"/>
          <w:szCs w:val="28"/>
        </w:rPr>
        <w:t> People:  Thanks be to God.</w:t>
      </w:r>
    </w:p>
    <w:p w14:paraId="0239648F"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6ED363E4" w14:textId="77777777" w:rsidR="002D49E7" w:rsidRPr="002D49E7" w:rsidRDefault="002D49E7" w:rsidP="002D49E7">
      <w:pPr>
        <w:spacing w:after="6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Message</w:t>
      </w:r>
      <w:proofErr w:type="gramStart"/>
      <w:r w:rsidRPr="002D49E7">
        <w:rPr>
          <w:rFonts w:ascii="Arial" w:eastAsia="Times New Roman" w:hAnsi="Arial" w:cs="Arial"/>
          <w:b/>
          <w:bCs/>
          <w:color w:val="000000"/>
          <w:sz w:val="26"/>
          <w:szCs w:val="26"/>
        </w:rPr>
        <w:t>:</w:t>
      </w:r>
      <w:r w:rsidRPr="002D49E7">
        <w:rPr>
          <w:rFonts w:ascii="Arial" w:eastAsia="Times New Roman" w:hAnsi="Arial" w:cs="Arial"/>
          <w:color w:val="000000"/>
          <w:sz w:val="26"/>
          <w:szCs w:val="26"/>
        </w:rPr>
        <w:t xml:space="preserve">  </w:t>
      </w:r>
      <w:r w:rsidRPr="002D49E7">
        <w:rPr>
          <w:rFonts w:ascii="Arial" w:eastAsia="Times New Roman" w:hAnsi="Arial" w:cs="Arial"/>
          <w:i/>
          <w:iCs/>
          <w:color w:val="000000"/>
          <w:sz w:val="26"/>
          <w:szCs w:val="26"/>
        </w:rPr>
        <w:t>“</w:t>
      </w:r>
      <w:proofErr w:type="gramEnd"/>
      <w:r w:rsidRPr="002D49E7">
        <w:rPr>
          <w:rFonts w:ascii="Arial" w:eastAsia="Times New Roman" w:hAnsi="Arial" w:cs="Arial"/>
          <w:i/>
          <w:iCs/>
          <w:color w:val="000000"/>
          <w:sz w:val="26"/>
          <w:szCs w:val="26"/>
        </w:rPr>
        <w:t>Living The Christian Life”</w:t>
      </w:r>
      <w:r w:rsidRPr="002D49E7">
        <w:rPr>
          <w:rFonts w:ascii="Arial" w:eastAsia="Times New Roman" w:hAnsi="Arial" w:cs="Arial"/>
          <w:i/>
          <w:iCs/>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 xml:space="preserve">Rev. Tina </w:t>
      </w:r>
      <w:proofErr w:type="spellStart"/>
      <w:r w:rsidRPr="002D49E7">
        <w:rPr>
          <w:rFonts w:ascii="Arial" w:eastAsia="Times New Roman" w:hAnsi="Arial" w:cs="Arial"/>
          <w:color w:val="000000"/>
          <w:sz w:val="26"/>
          <w:szCs w:val="26"/>
        </w:rPr>
        <w:t>Salvaneschi</w:t>
      </w:r>
      <w:proofErr w:type="spellEnd"/>
    </w:p>
    <w:p w14:paraId="3EAC0689"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6883851E" w14:textId="2B3A44BF" w:rsidR="002D49E7" w:rsidRPr="002D49E7" w:rsidRDefault="002D49E7" w:rsidP="002D49E7">
      <w:pPr>
        <w:spacing w:after="60"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lastRenderedPageBreak/>
        <w:t xml:space="preserve">Sending Hymn:  </w:t>
      </w:r>
      <w:r w:rsidRPr="002D49E7">
        <w:rPr>
          <w:rFonts w:ascii="Arial" w:eastAsia="Times New Roman" w:hAnsi="Arial" w:cs="Arial"/>
          <w:i/>
          <w:iCs/>
          <w:color w:val="000000"/>
          <w:sz w:val="26"/>
          <w:szCs w:val="26"/>
        </w:rPr>
        <w:t>Lord, Speak to Me, That I May Speak (Hymn #7</w:t>
      </w:r>
      <w:r>
        <w:rPr>
          <w:rFonts w:ascii="Arial" w:eastAsia="Times New Roman" w:hAnsi="Arial" w:cs="Arial"/>
          <w:i/>
          <w:iCs/>
          <w:color w:val="000000"/>
          <w:sz w:val="26"/>
          <w:szCs w:val="26"/>
        </w:rPr>
        <w:t>2</w:t>
      </w:r>
      <w:r w:rsidRPr="002D49E7">
        <w:rPr>
          <w:rFonts w:ascii="Arial" w:eastAsia="Times New Roman" w:hAnsi="Arial" w:cs="Arial"/>
          <w:i/>
          <w:iCs/>
          <w:color w:val="000000"/>
          <w:sz w:val="26"/>
          <w:szCs w:val="26"/>
        </w:rPr>
        <w:t>2, 1,2,3,5)</w:t>
      </w:r>
    </w:p>
    <w:p w14:paraId="1896B774" w14:textId="77777777" w:rsidR="002D49E7" w:rsidRPr="002D49E7" w:rsidRDefault="002D49E7" w:rsidP="002D49E7">
      <w:pPr>
        <w:spacing w:after="60" w:line="240" w:lineRule="auto"/>
        <w:rPr>
          <w:rFonts w:ascii="Times New Roman" w:eastAsia="Times New Roman" w:hAnsi="Times New Roman" w:cs="Times New Roman"/>
          <w:sz w:val="24"/>
          <w:szCs w:val="24"/>
        </w:rPr>
      </w:pP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color w:val="000000"/>
          <w:sz w:val="26"/>
          <w:szCs w:val="26"/>
        </w:rPr>
        <w:t>Ryan Phillips, Choir Director</w:t>
      </w:r>
    </w:p>
    <w:p w14:paraId="690891AA"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08C90D43" w14:textId="77777777" w:rsidR="002D49E7" w:rsidRP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Benediction:</w:t>
      </w:r>
      <w:r w:rsidRPr="002D49E7">
        <w:rPr>
          <w:rFonts w:ascii="Arial" w:eastAsia="Times New Roman" w:hAnsi="Arial" w:cs="Arial"/>
          <w:color w:val="000000"/>
        </w:rPr>
        <w:t xml:space="preserve">  </w:t>
      </w:r>
      <w:r w:rsidRPr="002D49E7">
        <w:rPr>
          <w:rFonts w:ascii="Arial" w:eastAsia="Times New Roman" w:hAnsi="Arial" w:cs="Arial"/>
          <w:color w:val="000000"/>
          <w:sz w:val="26"/>
          <w:szCs w:val="26"/>
        </w:rPr>
        <w:t xml:space="preserve">2 Corinthians 13:14 </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 xml:space="preserve">Rev. Tina </w:t>
      </w:r>
      <w:proofErr w:type="spellStart"/>
      <w:r w:rsidRPr="002D49E7">
        <w:rPr>
          <w:rFonts w:ascii="Arial" w:eastAsia="Times New Roman" w:hAnsi="Arial" w:cs="Arial"/>
          <w:color w:val="000000"/>
          <w:sz w:val="26"/>
          <w:szCs w:val="26"/>
        </w:rPr>
        <w:t>Salvaneschi</w:t>
      </w:r>
      <w:proofErr w:type="spellEnd"/>
    </w:p>
    <w:p w14:paraId="240E8966" w14:textId="77777777" w:rsidR="002D49E7" w:rsidRPr="002D49E7" w:rsidRDefault="002D49E7" w:rsidP="002D49E7">
      <w:pPr>
        <w:spacing w:after="0" w:line="240" w:lineRule="auto"/>
        <w:rPr>
          <w:rFonts w:ascii="Times New Roman" w:eastAsia="Times New Roman" w:hAnsi="Times New Roman" w:cs="Times New Roman"/>
          <w:sz w:val="24"/>
          <w:szCs w:val="24"/>
        </w:rPr>
      </w:pPr>
    </w:p>
    <w:p w14:paraId="7FA4BE1A" w14:textId="77777777" w:rsid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 xml:space="preserve">Song:  </w:t>
      </w:r>
      <w:r w:rsidRPr="002D49E7">
        <w:rPr>
          <w:rFonts w:ascii="Arial" w:eastAsia="Times New Roman" w:hAnsi="Arial" w:cs="Arial"/>
          <w:i/>
          <w:iCs/>
          <w:color w:val="000000"/>
          <w:sz w:val="26"/>
          <w:szCs w:val="26"/>
        </w:rPr>
        <w:t xml:space="preserve">Let There Be Peace </w:t>
      </w:r>
      <w:r w:rsidRPr="002D49E7">
        <w:rPr>
          <w:rFonts w:ascii="Arial" w:eastAsia="Times New Roman" w:hAnsi="Arial" w:cs="Arial"/>
          <w:i/>
          <w:iCs/>
          <w:color w:val="000000"/>
          <w:sz w:val="26"/>
          <w:szCs w:val="26"/>
        </w:rPr>
        <w:t>on</w:t>
      </w:r>
      <w:r w:rsidRPr="002D49E7">
        <w:rPr>
          <w:rFonts w:ascii="Arial" w:eastAsia="Times New Roman" w:hAnsi="Arial" w:cs="Arial"/>
          <w:i/>
          <w:iCs/>
          <w:color w:val="000000"/>
          <w:sz w:val="26"/>
          <w:szCs w:val="26"/>
        </w:rPr>
        <w:t xml:space="preserve"> Earth    </w:t>
      </w:r>
      <w:r w:rsidRPr="002D49E7">
        <w:rPr>
          <w:rFonts w:ascii="Arial" w:eastAsia="Times New Roman" w:hAnsi="Arial" w:cs="Arial"/>
          <w:i/>
          <w:iCs/>
          <w:color w:val="000000"/>
          <w:sz w:val="26"/>
          <w:szCs w:val="26"/>
        </w:rPr>
        <w:tab/>
      </w:r>
      <w:r w:rsidRPr="002D49E7">
        <w:rPr>
          <w:rFonts w:ascii="Arial" w:eastAsia="Times New Roman" w:hAnsi="Arial" w:cs="Arial"/>
          <w:i/>
          <w:iCs/>
          <w:color w:val="000000"/>
          <w:sz w:val="26"/>
          <w:szCs w:val="26"/>
        </w:rPr>
        <w:tab/>
      </w:r>
      <w:r w:rsidRPr="002D49E7">
        <w:rPr>
          <w:rFonts w:ascii="Arial" w:eastAsia="Times New Roman" w:hAnsi="Arial" w:cs="Arial"/>
          <w:color w:val="000000"/>
          <w:sz w:val="26"/>
          <w:szCs w:val="26"/>
        </w:rPr>
        <w:t>Ryan Phillips, Choir Director</w:t>
      </w:r>
    </w:p>
    <w:p w14:paraId="1EF9D429" w14:textId="24E4FC03" w:rsidR="00361DC8" w:rsidRPr="002D49E7" w:rsidRDefault="002D49E7" w:rsidP="002D49E7">
      <w:pPr>
        <w:spacing w:line="240" w:lineRule="auto"/>
        <w:rPr>
          <w:rFonts w:ascii="Times New Roman" w:eastAsia="Times New Roman" w:hAnsi="Times New Roman" w:cs="Times New Roman"/>
          <w:sz w:val="24"/>
          <w:szCs w:val="24"/>
        </w:rPr>
      </w:pPr>
      <w:r w:rsidRPr="002D49E7">
        <w:rPr>
          <w:rFonts w:ascii="Arial" w:eastAsia="Times New Roman" w:hAnsi="Arial" w:cs="Arial"/>
          <w:b/>
          <w:bCs/>
          <w:color w:val="000000"/>
          <w:sz w:val="26"/>
          <w:szCs w:val="26"/>
        </w:rPr>
        <w:t>Postlude:</w:t>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r>
      <w:r w:rsidRPr="002D49E7">
        <w:rPr>
          <w:rFonts w:ascii="Arial" w:eastAsia="Times New Roman" w:hAnsi="Arial" w:cs="Arial"/>
          <w:color w:val="000000"/>
          <w:sz w:val="26"/>
          <w:szCs w:val="26"/>
        </w:rPr>
        <w:tab/>
        <w:t>Dr. Astrid Chan</w:t>
      </w:r>
    </w:p>
    <w:p w14:paraId="0B8480E3" w14:textId="77777777" w:rsidR="002D49E7" w:rsidRDefault="002D49E7" w:rsidP="00B62AD3">
      <w:pPr>
        <w:spacing w:line="240" w:lineRule="auto"/>
        <w:jc w:val="center"/>
        <w:rPr>
          <w:rFonts w:ascii="Arial" w:eastAsia="Times New Roman" w:hAnsi="Arial" w:cs="Arial"/>
          <w:b/>
          <w:bCs/>
          <w:color w:val="000000"/>
          <w:sz w:val="40"/>
          <w:szCs w:val="40"/>
        </w:rPr>
      </w:pPr>
    </w:p>
    <w:p w14:paraId="4906DCC6" w14:textId="77777777" w:rsidR="002D49E7" w:rsidRDefault="002D49E7" w:rsidP="00B62AD3">
      <w:pPr>
        <w:spacing w:line="240" w:lineRule="auto"/>
        <w:jc w:val="center"/>
        <w:rPr>
          <w:rFonts w:ascii="Arial" w:eastAsia="Times New Roman" w:hAnsi="Arial" w:cs="Arial"/>
          <w:b/>
          <w:bCs/>
          <w:color w:val="000000"/>
          <w:sz w:val="40"/>
          <w:szCs w:val="40"/>
        </w:rPr>
      </w:pPr>
    </w:p>
    <w:p w14:paraId="18A1E5F9" w14:textId="75513FBB"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A73EC9B"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2EBAF3EC" wp14:editId="3E6882EF">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3457F5C9"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5D5D85C7" wp14:editId="053A9AF9">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19B8A7B9"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520BC5EC" wp14:editId="6F75EAAB">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03639C4F" w14:textId="5C071296" w:rsidR="001A203B" w:rsidRDefault="001A203B" w:rsidP="00531E75">
      <w:pPr>
        <w:rPr>
          <w:rFonts w:ascii="Arial" w:eastAsia="Times New Roman" w:hAnsi="Arial" w:cs="Arial"/>
          <w:color w:val="000000"/>
          <w:sz w:val="26"/>
          <w:szCs w:val="26"/>
        </w:rPr>
      </w:pPr>
    </w:p>
    <w:p w14:paraId="1402E578" w14:textId="3158A577" w:rsidR="00B62AD3" w:rsidRDefault="00B62AD3" w:rsidP="00531E75">
      <w:pPr>
        <w:rPr>
          <w:rFonts w:ascii="Arial" w:eastAsia="Times New Roman" w:hAnsi="Arial" w:cs="Arial"/>
          <w:color w:val="000000"/>
          <w:sz w:val="26"/>
          <w:szCs w:val="26"/>
        </w:rPr>
      </w:pPr>
    </w:p>
    <w:p w14:paraId="30D08F96" w14:textId="4C2140AA" w:rsidR="00B62AD3" w:rsidRDefault="00B62AD3"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D49E7"/>
    <w:rsid w:val="00303C6F"/>
    <w:rsid w:val="0035159D"/>
    <w:rsid w:val="00351714"/>
    <w:rsid w:val="00361DC8"/>
    <w:rsid w:val="00362A09"/>
    <w:rsid w:val="00364DF4"/>
    <w:rsid w:val="003851A6"/>
    <w:rsid w:val="003C6091"/>
    <w:rsid w:val="00441E64"/>
    <w:rsid w:val="00531E75"/>
    <w:rsid w:val="00555372"/>
    <w:rsid w:val="0059649C"/>
    <w:rsid w:val="005A49E0"/>
    <w:rsid w:val="0065407F"/>
    <w:rsid w:val="00787EEC"/>
    <w:rsid w:val="007B5029"/>
    <w:rsid w:val="0082262D"/>
    <w:rsid w:val="00AF4D9E"/>
    <w:rsid w:val="00B022FE"/>
    <w:rsid w:val="00B62AD3"/>
    <w:rsid w:val="00D707C0"/>
    <w:rsid w:val="00EB159E"/>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2021-08-25T14:39:00Z</cp:lastPrinted>
  <dcterms:created xsi:type="dcterms:W3CDTF">2021-09-07T19:16:00Z</dcterms:created>
  <dcterms:modified xsi:type="dcterms:W3CDTF">2021-09-08T18:54:00Z</dcterms:modified>
</cp:coreProperties>
</file>